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2A0" w:rsidRPr="004C52CF" w:rsidRDefault="00CF55B1" w:rsidP="004C52CF">
      <w:pPr>
        <w:spacing w:before="100" w:beforeAutospacing="1" w:after="100" w:afterAutospacing="1"/>
        <w:jc w:val="center"/>
        <w:rPr>
          <w:rFonts w:ascii="Arial" w:hAnsi="Arial" w:cs="Arial"/>
          <w:i/>
          <w:sz w:val="24"/>
          <w:szCs w:val="24"/>
        </w:rPr>
      </w:pPr>
      <w:r>
        <w:rPr>
          <w:rFonts w:ascii="Arial" w:hAnsi="Arial" w:cs="Arial"/>
          <w:noProof/>
          <w:color w:val="808080"/>
          <w:sz w:val="16"/>
          <w:szCs w:val="16"/>
        </w:rPr>
        <w:drawing>
          <wp:anchor distT="0" distB="0" distL="114300" distR="114300" simplePos="0" relativeHeight="251661312" behindDoc="1" locked="0" layoutInCell="1" allowOverlap="1" wp14:anchorId="38F0B347" wp14:editId="051A6DB5">
            <wp:simplePos x="0" y="0"/>
            <wp:positionH relativeFrom="column">
              <wp:posOffset>-403225</wp:posOffset>
            </wp:positionH>
            <wp:positionV relativeFrom="paragraph">
              <wp:posOffset>-535940</wp:posOffset>
            </wp:positionV>
            <wp:extent cx="3079750" cy="1094740"/>
            <wp:effectExtent l="0" t="0" r="6350" b="0"/>
            <wp:wrapNone/>
            <wp:docPr id="7" name="Picture 7" descr="BGF-nueva imagen E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F-nueva imagen EL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9750" cy="1094740"/>
                    </a:xfrm>
                    <a:prstGeom prst="rect">
                      <a:avLst/>
                    </a:prstGeom>
                    <a:noFill/>
                    <a:ln>
                      <a:noFill/>
                    </a:ln>
                  </pic:spPr>
                </pic:pic>
              </a:graphicData>
            </a:graphic>
            <wp14:sizeRelH relativeFrom="page">
              <wp14:pctWidth>0</wp14:pctWidth>
            </wp14:sizeRelH>
            <wp14:sizeRelV relativeFrom="page">
              <wp14:pctHeight>0</wp14:pctHeight>
            </wp14:sizeRelV>
          </wp:anchor>
        </w:drawing>
      </w:r>
      <w:r w:rsidR="007D05B4" w:rsidRPr="00C504A9">
        <w:rPr>
          <w:rFonts w:ascii="Arial" w:hAnsi="Arial" w:cs="Arial"/>
          <w:i/>
          <w:noProof/>
          <w:sz w:val="24"/>
          <w:szCs w:val="24"/>
        </w:rPr>
        <mc:AlternateContent>
          <mc:Choice Requires="wpg">
            <w:drawing>
              <wp:anchor distT="0" distB="0" distL="114300" distR="114300" simplePos="0" relativeHeight="251659264" behindDoc="0" locked="0" layoutInCell="1" allowOverlap="1" wp14:anchorId="61EF7418" wp14:editId="3A45B787">
                <wp:simplePos x="0" y="0"/>
                <wp:positionH relativeFrom="column">
                  <wp:posOffset>-409575</wp:posOffset>
                </wp:positionH>
                <wp:positionV relativeFrom="paragraph">
                  <wp:posOffset>66675</wp:posOffset>
                </wp:positionV>
                <wp:extent cx="6877050" cy="533400"/>
                <wp:effectExtent l="0" t="0" r="0" b="19050"/>
                <wp:wrapTight wrapText="bothSides">
                  <wp:wrapPolygon edited="0">
                    <wp:start x="12745" y="0"/>
                    <wp:lineTo x="12745" y="13886"/>
                    <wp:lineTo x="6342" y="17743"/>
                    <wp:lineTo x="0" y="20829"/>
                    <wp:lineTo x="0" y="21600"/>
                    <wp:lineTo x="21540" y="21600"/>
                    <wp:lineTo x="21420" y="0"/>
                    <wp:lineTo x="12745" y="0"/>
                  </wp:wrapPolygon>
                </wp:wrapTight>
                <wp:docPr id="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533400"/>
                          <a:chOff x="801" y="1324"/>
                          <a:chExt cx="10830" cy="840"/>
                        </a:xfrm>
                      </wpg:grpSpPr>
                      <wps:wsp>
                        <wps:cNvPr id="3" name="Line 8"/>
                        <wps:cNvCnPr/>
                        <wps:spPr bwMode="auto">
                          <a:xfrm>
                            <a:off x="801" y="2164"/>
                            <a:ext cx="10800" cy="0"/>
                          </a:xfrm>
                          <a:prstGeom prst="line">
                            <a:avLst/>
                          </a:prstGeom>
                          <a:noFill/>
                          <a:ln w="254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wps:wsp>
                        <wps:cNvPr id="5" name="Text Box 7"/>
                        <wps:cNvSpPr txBox="1">
                          <a:spLocks noChangeArrowheads="1"/>
                        </wps:cNvSpPr>
                        <wps:spPr bwMode="auto">
                          <a:xfrm>
                            <a:off x="7131" y="1324"/>
                            <a:ext cx="4500"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78E1" w:rsidRPr="000E7F38" w:rsidRDefault="00C878E1" w:rsidP="00C878E1">
                              <w:pPr>
                                <w:jc w:val="right"/>
                                <w:rPr>
                                  <w:rFonts w:ascii="Century Gothic" w:hAnsi="Century Gothic"/>
                                  <w:b/>
                                  <w:i/>
                                  <w:sz w:val="36"/>
                                </w:rPr>
                              </w:pPr>
                              <w:r w:rsidRPr="000E7F38">
                                <w:rPr>
                                  <w:rFonts w:ascii="Century Gothic" w:hAnsi="Century Gothic"/>
                                  <w:b/>
                                  <w:i/>
                                  <w:sz w:val="36"/>
                                </w:rPr>
                                <w:t>Comunicado de Prensa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left:0;text-align:left;margin-left:-32.25pt;margin-top:5.25pt;width:541.5pt;height:42pt;z-index:251659264" coordorigin="801,1324" coordsize="1083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">
                <v:line id="Line 8" o:spid="_x0000_s1027" style="position:absolute;visibility:visible;mso-wrap-style:square" from="801,2164" to="11601,2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x1sUAAADaAAAADwAAAGRycy9kb3ducmV2LnhtbESPQWvCQBSE7wX/w/IEL1I3KtQSXUUU&#10;W0FE1Fbw9sg+k2j2bchuNfbXuwWhx2FmvmFGk9oU4kqVyy0r6HYiEMSJ1TmnCr72i9d3EM4jayws&#10;k4I7OZiMGy8jjLW98ZauO5+KAGEXo4LM+zKW0iUZGXQdWxIH72Qrgz7IKpW6wluAm0L2ouhNGsw5&#10;LGRY0iyj5LL7MQps8cmb73n/93xcLwbtvT74VfmhVKtZT4cgPNX+P/xsL7WCPvxdCTdAj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px1sUAAADaAAAADwAAAAAAAAAA&#10;AAAAAAChAgAAZHJzL2Rvd25yZXYueG1sUEsFBgAAAAAEAAQA+QAAAJMDAAAAAA==&#10;" strokecolor="#7f7f7f [1612]" strokeweight="2pt"/>
                <v:shapetype id="_x0000_t202" coordsize="21600,21600" o:spt="202" path="m,l,21600r21600,l21600,xe">
                  <v:stroke joinstyle="miter"/>
                  <v:path gradientshapeok="t" o:connecttype="rect"/>
                </v:shapetype>
                <v:shape id="Text Box 7" o:spid="_x0000_s1028" type="#_x0000_t202" style="position:absolute;left:7131;top:1324;width:4500;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C878E1" w:rsidRPr="000E7F38" w:rsidRDefault="00C878E1" w:rsidP="00C878E1">
                        <w:pPr>
                          <w:jc w:val="right"/>
                          <w:rPr>
                            <w:rFonts w:ascii="Century Gothic" w:hAnsi="Century Gothic"/>
                            <w:b/>
                            <w:i/>
                            <w:sz w:val="36"/>
                          </w:rPr>
                        </w:pPr>
                        <w:proofErr w:type="spellStart"/>
                        <w:r w:rsidRPr="000E7F38">
                          <w:rPr>
                            <w:rFonts w:ascii="Century Gothic" w:hAnsi="Century Gothic"/>
                            <w:b/>
                            <w:i/>
                            <w:sz w:val="36"/>
                          </w:rPr>
                          <w:t>Comunicado</w:t>
                        </w:r>
                        <w:proofErr w:type="spellEnd"/>
                        <w:r w:rsidRPr="000E7F38">
                          <w:rPr>
                            <w:rFonts w:ascii="Century Gothic" w:hAnsi="Century Gothic"/>
                            <w:b/>
                            <w:i/>
                            <w:sz w:val="36"/>
                          </w:rPr>
                          <w:t xml:space="preserve"> de Prensa</w:t>
                        </w:r>
                      </w:p>
                    </w:txbxContent>
                  </v:textbox>
                </v:shape>
                <w10:wrap type="tight"/>
              </v:group>
            </w:pict>
          </mc:Fallback>
        </mc:AlternateContent>
      </w:r>
    </w:p>
    <w:p w:rsidR="00356FED" w:rsidRDefault="00356FED" w:rsidP="00356FED">
      <w:pPr>
        <w:jc w:val="center"/>
        <w:rPr>
          <w:rFonts w:ascii="Arial" w:eastAsiaTheme="minorHAnsi" w:hAnsi="Arial" w:cs="Arial"/>
          <w:b/>
          <w:color w:val="000000" w:themeColor="text1"/>
          <w:sz w:val="24"/>
          <w:szCs w:val="24"/>
          <w:u w:val="single"/>
          <w:lang w:val="es-ES"/>
        </w:rPr>
      </w:pPr>
    </w:p>
    <w:p w:rsidR="00356FED" w:rsidRPr="00356FED" w:rsidRDefault="00356FED" w:rsidP="00356FED">
      <w:pPr>
        <w:rPr>
          <w:rFonts w:ascii="Arial" w:eastAsiaTheme="minorHAnsi" w:hAnsi="Arial" w:cs="Arial"/>
          <w:color w:val="000000" w:themeColor="text1"/>
          <w:sz w:val="24"/>
          <w:szCs w:val="24"/>
          <w:lang w:val="es-ES"/>
        </w:rPr>
      </w:pPr>
      <w:r w:rsidRPr="00356FED">
        <w:rPr>
          <w:rFonts w:ascii="Arial" w:eastAsiaTheme="minorHAnsi" w:hAnsi="Arial" w:cs="Arial"/>
          <w:color w:val="000000" w:themeColor="text1"/>
          <w:sz w:val="24"/>
          <w:szCs w:val="24"/>
          <w:lang w:val="es-ES"/>
        </w:rPr>
        <w:t>Jueves, 15 de octubre de 2015</w:t>
      </w:r>
    </w:p>
    <w:p w:rsidR="00356FED" w:rsidRDefault="00356FED" w:rsidP="00356FED">
      <w:pPr>
        <w:jc w:val="center"/>
        <w:rPr>
          <w:rFonts w:ascii="Arial" w:eastAsiaTheme="minorHAnsi" w:hAnsi="Arial" w:cs="Arial"/>
          <w:b/>
          <w:color w:val="000000" w:themeColor="text1"/>
          <w:sz w:val="24"/>
          <w:szCs w:val="24"/>
          <w:u w:val="single"/>
          <w:lang w:val="es-ES"/>
        </w:rPr>
      </w:pPr>
    </w:p>
    <w:p w:rsidR="00356FED" w:rsidRDefault="00356FED" w:rsidP="00356FED">
      <w:pPr>
        <w:jc w:val="center"/>
        <w:rPr>
          <w:rFonts w:ascii="Arial" w:eastAsiaTheme="minorHAnsi" w:hAnsi="Arial" w:cs="Arial"/>
          <w:b/>
          <w:color w:val="000000" w:themeColor="text1"/>
          <w:sz w:val="24"/>
          <w:szCs w:val="24"/>
          <w:u w:val="single"/>
          <w:lang w:val="es-ES"/>
        </w:rPr>
      </w:pPr>
    </w:p>
    <w:p w:rsidR="00356FED" w:rsidRPr="00356FED" w:rsidRDefault="00356FED" w:rsidP="00851FC1">
      <w:pPr>
        <w:spacing w:line="360" w:lineRule="auto"/>
        <w:jc w:val="center"/>
        <w:rPr>
          <w:rFonts w:ascii="Arial" w:eastAsiaTheme="minorHAnsi" w:hAnsi="Arial" w:cs="Arial"/>
          <w:b/>
          <w:color w:val="000000" w:themeColor="text1"/>
          <w:sz w:val="24"/>
          <w:szCs w:val="24"/>
          <w:u w:val="single"/>
          <w:lang w:val="es-ES"/>
        </w:rPr>
      </w:pPr>
      <w:r w:rsidRPr="00356FED">
        <w:rPr>
          <w:rFonts w:ascii="Arial" w:eastAsiaTheme="minorHAnsi" w:hAnsi="Arial" w:cs="Arial"/>
          <w:b/>
          <w:color w:val="000000" w:themeColor="text1"/>
          <w:sz w:val="24"/>
          <w:szCs w:val="24"/>
          <w:u w:val="single"/>
          <w:lang w:val="es-ES"/>
        </w:rPr>
        <w:t>En la AFI Practicamos Cómo Protegernos</w:t>
      </w:r>
      <w:r>
        <w:rPr>
          <w:rFonts w:ascii="Arial" w:eastAsiaTheme="minorHAnsi" w:hAnsi="Arial" w:cs="Arial"/>
          <w:b/>
          <w:color w:val="000000" w:themeColor="text1"/>
          <w:sz w:val="24"/>
          <w:szCs w:val="24"/>
          <w:u w:val="single"/>
          <w:lang w:val="es-ES"/>
        </w:rPr>
        <w:t xml:space="preserve"> ante un Terremoto</w:t>
      </w:r>
    </w:p>
    <w:p w:rsidR="00356FED" w:rsidRPr="00356FED" w:rsidRDefault="00356FED" w:rsidP="00851FC1">
      <w:pPr>
        <w:spacing w:line="360" w:lineRule="auto"/>
        <w:jc w:val="both"/>
        <w:rPr>
          <w:rFonts w:ascii="Arial" w:eastAsiaTheme="minorHAnsi" w:hAnsi="Arial" w:cs="Arial"/>
          <w:b/>
          <w:color w:val="000000" w:themeColor="text1"/>
          <w:sz w:val="24"/>
          <w:szCs w:val="24"/>
          <w:u w:val="single"/>
          <w:lang w:val="es-ES"/>
        </w:rPr>
      </w:pPr>
    </w:p>
    <w:p w:rsidR="00356FED" w:rsidRPr="00356FED" w:rsidRDefault="00356FED" w:rsidP="00851FC1">
      <w:pPr>
        <w:spacing w:line="360" w:lineRule="auto"/>
        <w:jc w:val="both"/>
        <w:rPr>
          <w:rFonts w:ascii="Arial" w:eastAsiaTheme="minorHAnsi" w:hAnsi="Arial" w:cs="Arial"/>
          <w:color w:val="000000" w:themeColor="text1"/>
          <w:sz w:val="24"/>
          <w:szCs w:val="24"/>
          <w:lang w:val="es-ES"/>
        </w:rPr>
      </w:pPr>
      <w:r w:rsidRPr="00356FED">
        <w:rPr>
          <w:rFonts w:ascii="Arial" w:eastAsiaTheme="minorHAnsi" w:hAnsi="Arial" w:cs="Arial"/>
          <w:color w:val="000000" w:themeColor="text1"/>
          <w:sz w:val="24"/>
          <w:szCs w:val="24"/>
          <w:lang w:val="es-ES"/>
        </w:rPr>
        <w:t>La Autoridad para el Financiamiento de la Infraestructura (AFI) se unió al ejercicio El Gran “</w:t>
      </w:r>
      <w:proofErr w:type="spellStart"/>
      <w:r w:rsidRPr="00356FED">
        <w:rPr>
          <w:rFonts w:ascii="Arial" w:eastAsiaTheme="minorHAnsi" w:hAnsi="Arial" w:cs="Arial"/>
          <w:color w:val="000000" w:themeColor="text1"/>
          <w:sz w:val="24"/>
          <w:szCs w:val="24"/>
          <w:lang w:val="es-ES"/>
        </w:rPr>
        <w:t>ShakeOut</w:t>
      </w:r>
      <w:proofErr w:type="spellEnd"/>
      <w:r w:rsidRPr="00356FED">
        <w:rPr>
          <w:rFonts w:ascii="Arial" w:eastAsiaTheme="minorHAnsi" w:hAnsi="Arial" w:cs="Arial"/>
          <w:color w:val="000000" w:themeColor="text1"/>
          <w:sz w:val="24"/>
          <w:szCs w:val="24"/>
          <w:lang w:val="es-ES"/>
        </w:rPr>
        <w:t>” de Puerto Rico como parte de los esfuerzos para concienciar sobre qué hacer durante un temblor de tierra o terremoto. El simulacro consistió de un terremoto de gran intensidad, de un minuto de duración, y sirvió para que los empleados de la AFI repasaran la práctica más apropiada para sobrevivir.</w:t>
      </w:r>
      <w:bookmarkStart w:id="0" w:name="_GoBack"/>
      <w:bookmarkEnd w:id="0"/>
    </w:p>
    <w:p w:rsidR="00356FED" w:rsidRPr="00356FED" w:rsidRDefault="00356FED" w:rsidP="00851FC1">
      <w:pPr>
        <w:spacing w:line="360" w:lineRule="auto"/>
        <w:jc w:val="both"/>
        <w:rPr>
          <w:rFonts w:ascii="Arial" w:eastAsiaTheme="minorHAnsi" w:hAnsi="Arial" w:cs="Arial"/>
          <w:color w:val="000000" w:themeColor="text1"/>
          <w:sz w:val="24"/>
          <w:szCs w:val="24"/>
          <w:lang w:val="es-ES"/>
        </w:rPr>
      </w:pPr>
      <w:r w:rsidRPr="00356FED">
        <w:rPr>
          <w:rFonts w:ascii="Arial" w:eastAsiaTheme="minorHAnsi" w:hAnsi="Arial" w:cs="Arial"/>
          <w:color w:val="000000" w:themeColor="text1"/>
          <w:sz w:val="24"/>
          <w:szCs w:val="24"/>
          <w:lang w:val="es-ES"/>
        </w:rPr>
        <w:t xml:space="preserve">Las palabras claves son: </w:t>
      </w:r>
      <w:r w:rsidRPr="00356FED">
        <w:rPr>
          <w:rFonts w:ascii="Arial" w:eastAsiaTheme="minorHAnsi" w:hAnsi="Arial" w:cs="Arial"/>
          <w:b/>
          <w:color w:val="000000" w:themeColor="text1"/>
          <w:sz w:val="24"/>
          <w:szCs w:val="24"/>
          <w:lang w:val="es-ES"/>
        </w:rPr>
        <w:t>agáchese, cúbrase y agárrese</w:t>
      </w:r>
      <w:r w:rsidRPr="00356FED">
        <w:rPr>
          <w:rFonts w:ascii="Arial" w:eastAsiaTheme="minorHAnsi" w:hAnsi="Arial" w:cs="Arial"/>
          <w:color w:val="000000" w:themeColor="text1"/>
          <w:sz w:val="24"/>
          <w:szCs w:val="24"/>
          <w:lang w:val="es-ES"/>
        </w:rPr>
        <w:t>. Agáchese hacia el suelo, cúbrase bajo una mesa o escritorio y agárrese del objeto como si estuviera ocurriendo un terremoto.</w:t>
      </w:r>
    </w:p>
    <w:p w:rsidR="00356FED" w:rsidRPr="00356FED" w:rsidRDefault="00356FED" w:rsidP="00851FC1">
      <w:pPr>
        <w:spacing w:line="360" w:lineRule="auto"/>
        <w:jc w:val="both"/>
        <w:rPr>
          <w:rFonts w:ascii="Arial" w:eastAsiaTheme="minorHAnsi" w:hAnsi="Arial" w:cs="Arial"/>
          <w:color w:val="000000" w:themeColor="text1"/>
          <w:sz w:val="24"/>
          <w:szCs w:val="24"/>
          <w:lang w:val="es-ES"/>
        </w:rPr>
      </w:pPr>
      <w:r w:rsidRPr="00356FED">
        <w:rPr>
          <w:rFonts w:ascii="Arial" w:eastAsiaTheme="minorHAnsi" w:hAnsi="Arial" w:cs="Arial"/>
          <w:color w:val="000000" w:themeColor="text1"/>
          <w:sz w:val="24"/>
          <w:szCs w:val="24"/>
          <w:lang w:val="es-ES"/>
        </w:rPr>
        <w:t>Es importante que cada familia tenga su plan ante una emergencia y que cada uno de sus integrantes sepa qué hacer de encontrarse en la escuela, trabajo u hogar. Al igual, las comunidades pueden organizar sus planes de emergencia y establecer rutas de desalojo. Lo importante e</w:t>
      </w:r>
      <w:r w:rsidR="00034A7B">
        <w:rPr>
          <w:rFonts w:ascii="Arial" w:eastAsiaTheme="minorHAnsi" w:hAnsi="Arial" w:cs="Arial"/>
          <w:color w:val="000000" w:themeColor="text1"/>
          <w:sz w:val="24"/>
          <w:szCs w:val="24"/>
          <w:lang w:val="es-ES"/>
        </w:rPr>
        <w:t>s practicar los pasos a seguir,</w:t>
      </w:r>
      <w:r w:rsidRPr="00356FED">
        <w:rPr>
          <w:rFonts w:ascii="Arial" w:eastAsiaTheme="minorHAnsi" w:hAnsi="Arial" w:cs="Arial"/>
          <w:color w:val="000000" w:themeColor="text1"/>
          <w:sz w:val="24"/>
          <w:szCs w:val="24"/>
          <w:lang w:val="es-ES"/>
        </w:rPr>
        <w:t xml:space="preserve"> por eso exhortamos a todos a tener sus planes listos</w:t>
      </w:r>
      <w:r w:rsidR="00034A7B">
        <w:rPr>
          <w:rFonts w:ascii="Arial" w:eastAsiaTheme="minorHAnsi" w:hAnsi="Arial" w:cs="Arial"/>
          <w:color w:val="000000" w:themeColor="text1"/>
          <w:sz w:val="24"/>
          <w:szCs w:val="24"/>
          <w:lang w:val="es-ES"/>
        </w:rPr>
        <w:t xml:space="preserve"> y no esperar a que ocurra una situación real</w:t>
      </w:r>
      <w:r w:rsidRPr="00356FED">
        <w:rPr>
          <w:rFonts w:ascii="Arial" w:eastAsiaTheme="minorHAnsi" w:hAnsi="Arial" w:cs="Arial"/>
          <w:color w:val="000000" w:themeColor="text1"/>
          <w:sz w:val="24"/>
          <w:szCs w:val="24"/>
          <w:lang w:val="es-ES"/>
        </w:rPr>
        <w:t>.</w:t>
      </w:r>
    </w:p>
    <w:p w:rsidR="00356FED" w:rsidRDefault="00356FED" w:rsidP="00851FC1">
      <w:pPr>
        <w:spacing w:line="360" w:lineRule="auto"/>
        <w:jc w:val="both"/>
        <w:rPr>
          <w:rFonts w:ascii="Arial" w:eastAsiaTheme="minorHAnsi" w:hAnsi="Arial" w:cs="Arial"/>
          <w:color w:val="000000" w:themeColor="text1"/>
          <w:sz w:val="24"/>
          <w:szCs w:val="24"/>
          <w:lang w:val="es-ES"/>
        </w:rPr>
      </w:pPr>
      <w:r w:rsidRPr="00356FED">
        <w:rPr>
          <w:rFonts w:ascii="Arial" w:eastAsiaTheme="minorHAnsi" w:hAnsi="Arial" w:cs="Arial"/>
          <w:color w:val="000000" w:themeColor="text1"/>
          <w:sz w:val="24"/>
          <w:szCs w:val="24"/>
          <w:lang w:val="es-ES"/>
        </w:rPr>
        <w:t>Este simulacro de terremoto lo organiza la Red Sísmica de Puerto Rico (RSPR), adscrita al Departamento de Geología del Recinto Universitario de Mayagüez, en conjunto con la Agencia Federal para el Manejo de Emergencias (FEMA), la Agencia Estatal para el Manejo de Emergencias (AEMEAD), el Servicio Nacional de Meteorología (SNM), el Comité Estatal de Comunicaciones de Emergencia/EAS-Puerto Rico y la Asociación de Radiodifusores.</w:t>
      </w:r>
    </w:p>
    <w:p w:rsidR="00356FED" w:rsidRDefault="00356FED" w:rsidP="00356FED">
      <w:pPr>
        <w:jc w:val="center"/>
        <w:rPr>
          <w:rFonts w:cstheme="minorHAnsi"/>
          <w:sz w:val="24"/>
          <w:szCs w:val="24"/>
          <w:lang w:val="es-PR"/>
        </w:rPr>
      </w:pPr>
    </w:p>
    <w:p w:rsidR="00356FED" w:rsidRPr="00C03FDD" w:rsidRDefault="00356FED" w:rsidP="00356FED">
      <w:pPr>
        <w:jc w:val="center"/>
        <w:rPr>
          <w:rFonts w:cstheme="minorHAnsi"/>
          <w:sz w:val="24"/>
          <w:szCs w:val="24"/>
          <w:lang w:val="es-ES"/>
        </w:rPr>
      </w:pPr>
      <w:r w:rsidRPr="00C03FDD">
        <w:rPr>
          <w:rFonts w:cstheme="minorHAnsi"/>
          <w:sz w:val="24"/>
          <w:szCs w:val="24"/>
          <w:lang w:val="es-PR"/>
        </w:rPr>
        <w:t># # #</w:t>
      </w:r>
    </w:p>
    <w:p w:rsidR="00356FED" w:rsidRPr="00C03FDD" w:rsidRDefault="00356FED" w:rsidP="00356FED">
      <w:pPr>
        <w:jc w:val="center"/>
        <w:rPr>
          <w:rFonts w:cstheme="minorHAnsi"/>
          <w:sz w:val="24"/>
          <w:szCs w:val="24"/>
          <w:lang w:val="es-PR"/>
        </w:rPr>
      </w:pPr>
      <w:r w:rsidRPr="00C03FDD">
        <w:rPr>
          <w:rFonts w:cstheme="minorHAnsi"/>
          <w:i/>
          <w:sz w:val="24"/>
          <w:szCs w:val="24"/>
          <w:lang w:val="es-ES"/>
        </w:rPr>
        <w:t xml:space="preserve">Contacto: </w:t>
      </w:r>
    </w:p>
    <w:p w:rsidR="00356FED" w:rsidRPr="00C03FDD" w:rsidRDefault="00356FED" w:rsidP="00356FED">
      <w:pPr>
        <w:spacing w:after="0" w:line="240" w:lineRule="auto"/>
        <w:jc w:val="center"/>
        <w:rPr>
          <w:rFonts w:cstheme="minorHAnsi"/>
          <w:i/>
          <w:sz w:val="24"/>
          <w:szCs w:val="24"/>
          <w:lang w:val="es-ES"/>
        </w:rPr>
      </w:pPr>
      <w:r w:rsidRPr="00C03FDD">
        <w:rPr>
          <w:rFonts w:cstheme="minorHAnsi"/>
          <w:i/>
          <w:sz w:val="24"/>
          <w:szCs w:val="24"/>
          <w:lang w:val="es-ES"/>
        </w:rPr>
        <w:t>Autoridad para el Financiamiento de la Infraestructura</w:t>
      </w:r>
    </w:p>
    <w:p w:rsidR="00356FED" w:rsidRPr="00C03FDD" w:rsidRDefault="00356FED" w:rsidP="00356FED">
      <w:pPr>
        <w:spacing w:after="0" w:line="240" w:lineRule="auto"/>
        <w:jc w:val="center"/>
        <w:rPr>
          <w:rFonts w:cstheme="minorHAnsi"/>
          <w:sz w:val="24"/>
          <w:szCs w:val="24"/>
          <w:lang w:val="es-ES"/>
        </w:rPr>
      </w:pPr>
      <w:r w:rsidRPr="00C03FDD">
        <w:rPr>
          <w:rFonts w:cstheme="minorHAnsi"/>
          <w:i/>
          <w:sz w:val="24"/>
          <w:szCs w:val="24"/>
          <w:lang w:val="es-ES"/>
        </w:rPr>
        <w:t xml:space="preserve">Sheysa Ojeda • (787) 763-5757 ext. 1634  / 787-505-0254 • </w:t>
      </w:r>
      <w:hyperlink r:id="rId9" w:history="1">
        <w:r w:rsidRPr="00C03FDD">
          <w:rPr>
            <w:rStyle w:val="Hyperlink"/>
            <w:rFonts w:cstheme="minorHAnsi"/>
            <w:i/>
            <w:sz w:val="24"/>
            <w:szCs w:val="24"/>
            <w:lang w:val="es-ES"/>
          </w:rPr>
          <w:t>sheysa.ojeda@afi.pr.gov</w:t>
        </w:r>
      </w:hyperlink>
    </w:p>
    <w:p w:rsidR="00356FED" w:rsidRDefault="00356FED" w:rsidP="00356FED">
      <w:pPr>
        <w:jc w:val="both"/>
        <w:rPr>
          <w:rFonts w:ascii="Arial" w:eastAsiaTheme="minorHAnsi" w:hAnsi="Arial" w:cs="Arial"/>
          <w:color w:val="000000" w:themeColor="text1"/>
          <w:sz w:val="24"/>
          <w:szCs w:val="24"/>
          <w:lang w:val="es-ES"/>
        </w:rPr>
      </w:pPr>
    </w:p>
    <w:p w:rsidR="00356FED" w:rsidRPr="00356FED" w:rsidRDefault="00356FED" w:rsidP="00356FED">
      <w:pPr>
        <w:jc w:val="both"/>
        <w:rPr>
          <w:rFonts w:ascii="Arial" w:eastAsiaTheme="minorHAnsi" w:hAnsi="Arial" w:cs="Arial"/>
          <w:color w:val="000000" w:themeColor="text1"/>
          <w:sz w:val="24"/>
          <w:szCs w:val="24"/>
          <w:lang w:val="es-ES"/>
        </w:rPr>
      </w:pPr>
    </w:p>
    <w:p w:rsidR="00F97E65" w:rsidRPr="00356FED" w:rsidRDefault="00F97E65" w:rsidP="00356FED">
      <w:pPr>
        <w:rPr>
          <w:rFonts w:cstheme="minorHAnsi"/>
          <w:sz w:val="24"/>
          <w:szCs w:val="24"/>
          <w:lang w:val="es-ES"/>
        </w:rPr>
      </w:pPr>
    </w:p>
    <w:p w:rsidR="00F97E65" w:rsidRDefault="00F97E65" w:rsidP="00F97E65">
      <w:pPr>
        <w:jc w:val="center"/>
        <w:rPr>
          <w:rFonts w:cstheme="minorHAnsi"/>
          <w:sz w:val="24"/>
          <w:szCs w:val="24"/>
          <w:lang w:val="es-PR"/>
        </w:rPr>
      </w:pPr>
    </w:p>
    <w:p w:rsidR="00F97E65" w:rsidRDefault="00F97E65" w:rsidP="00F97E65">
      <w:pPr>
        <w:jc w:val="center"/>
        <w:rPr>
          <w:rFonts w:cstheme="minorHAnsi"/>
          <w:sz w:val="24"/>
          <w:szCs w:val="24"/>
          <w:lang w:val="es-PR"/>
        </w:rPr>
      </w:pPr>
    </w:p>
    <w:p w:rsidR="00F97E65" w:rsidRDefault="00F97E65" w:rsidP="00F97E65">
      <w:pPr>
        <w:jc w:val="center"/>
        <w:rPr>
          <w:rFonts w:cstheme="minorHAnsi"/>
          <w:sz w:val="24"/>
          <w:szCs w:val="24"/>
          <w:lang w:val="es-PR"/>
        </w:rPr>
      </w:pPr>
    </w:p>
    <w:p w:rsidR="00F97E65" w:rsidRDefault="00F97E65" w:rsidP="00F97E65">
      <w:pPr>
        <w:jc w:val="center"/>
        <w:rPr>
          <w:rFonts w:cstheme="minorHAnsi"/>
          <w:sz w:val="24"/>
          <w:szCs w:val="24"/>
          <w:lang w:val="es-PR"/>
        </w:rPr>
      </w:pPr>
    </w:p>
    <w:p w:rsidR="00F97E65" w:rsidRDefault="00F97E65" w:rsidP="00F97E65">
      <w:pPr>
        <w:jc w:val="center"/>
        <w:rPr>
          <w:rFonts w:cstheme="minorHAnsi"/>
          <w:sz w:val="24"/>
          <w:szCs w:val="24"/>
          <w:lang w:val="es-PR"/>
        </w:rPr>
      </w:pPr>
    </w:p>
    <w:p w:rsidR="00F97E65" w:rsidRDefault="00F97E65" w:rsidP="00F97E65">
      <w:pPr>
        <w:jc w:val="center"/>
        <w:rPr>
          <w:rFonts w:cstheme="minorHAnsi"/>
          <w:sz w:val="24"/>
          <w:szCs w:val="24"/>
          <w:lang w:val="es-PR"/>
        </w:rPr>
      </w:pPr>
    </w:p>
    <w:p w:rsidR="00F97E65" w:rsidRDefault="00F97E65" w:rsidP="00F97E65">
      <w:pPr>
        <w:jc w:val="center"/>
        <w:rPr>
          <w:rFonts w:cstheme="minorHAnsi"/>
          <w:sz w:val="24"/>
          <w:szCs w:val="24"/>
          <w:lang w:val="es-PR"/>
        </w:rPr>
      </w:pPr>
    </w:p>
    <w:p w:rsidR="00F97E65" w:rsidRDefault="00F97E65" w:rsidP="00F97E65">
      <w:pPr>
        <w:jc w:val="center"/>
        <w:rPr>
          <w:rFonts w:cstheme="minorHAnsi"/>
          <w:sz w:val="24"/>
          <w:szCs w:val="24"/>
          <w:lang w:val="es-PR"/>
        </w:rPr>
      </w:pPr>
    </w:p>
    <w:p w:rsidR="00F97E65" w:rsidRDefault="00F97E65" w:rsidP="00F97E65">
      <w:pPr>
        <w:jc w:val="center"/>
        <w:rPr>
          <w:rFonts w:cstheme="minorHAnsi"/>
          <w:sz w:val="24"/>
          <w:szCs w:val="24"/>
          <w:lang w:val="es-PR"/>
        </w:rPr>
      </w:pPr>
    </w:p>
    <w:p w:rsidR="00F97E65" w:rsidRDefault="00F97E65" w:rsidP="00F97E65">
      <w:pPr>
        <w:jc w:val="center"/>
        <w:rPr>
          <w:rFonts w:cstheme="minorHAnsi"/>
          <w:sz w:val="24"/>
          <w:szCs w:val="24"/>
          <w:lang w:val="es-PR"/>
        </w:rPr>
      </w:pPr>
    </w:p>
    <w:p w:rsidR="00F97E65" w:rsidRDefault="00F97E65" w:rsidP="00F97E65">
      <w:pPr>
        <w:jc w:val="center"/>
        <w:rPr>
          <w:rFonts w:cstheme="minorHAnsi"/>
          <w:sz w:val="24"/>
          <w:szCs w:val="24"/>
          <w:lang w:val="es-PR"/>
        </w:rPr>
      </w:pPr>
    </w:p>
    <w:p w:rsidR="00F97E65" w:rsidRDefault="00F97E65" w:rsidP="00F97E65">
      <w:pPr>
        <w:jc w:val="center"/>
        <w:rPr>
          <w:rFonts w:cstheme="minorHAnsi"/>
          <w:sz w:val="24"/>
          <w:szCs w:val="24"/>
          <w:lang w:val="es-PR"/>
        </w:rPr>
      </w:pPr>
    </w:p>
    <w:p w:rsidR="00F97E65" w:rsidRDefault="00F97E65" w:rsidP="00F97E65">
      <w:pPr>
        <w:jc w:val="center"/>
        <w:rPr>
          <w:rFonts w:cstheme="minorHAnsi"/>
          <w:sz w:val="24"/>
          <w:szCs w:val="24"/>
          <w:lang w:val="es-PR"/>
        </w:rPr>
      </w:pPr>
    </w:p>
    <w:p w:rsidR="00F97E65" w:rsidRDefault="00F97E65" w:rsidP="00F97E65">
      <w:pPr>
        <w:jc w:val="center"/>
        <w:rPr>
          <w:rFonts w:cstheme="minorHAnsi"/>
          <w:sz w:val="24"/>
          <w:szCs w:val="24"/>
          <w:lang w:val="es-PR"/>
        </w:rPr>
      </w:pPr>
    </w:p>
    <w:p w:rsidR="00F97E65" w:rsidRDefault="00F97E65" w:rsidP="00F97E65">
      <w:pPr>
        <w:jc w:val="center"/>
        <w:rPr>
          <w:rFonts w:cstheme="minorHAnsi"/>
          <w:sz w:val="24"/>
          <w:szCs w:val="24"/>
          <w:lang w:val="es-PR"/>
        </w:rPr>
      </w:pPr>
    </w:p>
    <w:p w:rsidR="00F97E65" w:rsidRDefault="00F97E65" w:rsidP="00F97E65">
      <w:pPr>
        <w:jc w:val="center"/>
        <w:rPr>
          <w:rFonts w:cstheme="minorHAnsi"/>
          <w:sz w:val="24"/>
          <w:szCs w:val="24"/>
          <w:lang w:val="es-PR"/>
        </w:rPr>
      </w:pPr>
    </w:p>
    <w:p w:rsidR="005F02F1" w:rsidRDefault="005F02F1" w:rsidP="00C878E1">
      <w:pPr>
        <w:widowControl w:val="0"/>
        <w:autoSpaceDE w:val="0"/>
        <w:autoSpaceDN w:val="0"/>
        <w:adjustRightInd w:val="0"/>
        <w:rPr>
          <w:rFonts w:ascii="Arial" w:hAnsi="Arial" w:cs="Arial"/>
          <w:color w:val="000000" w:themeColor="text1"/>
          <w:sz w:val="24"/>
          <w:szCs w:val="24"/>
          <w:lang w:val="es-ES"/>
        </w:rPr>
      </w:pPr>
    </w:p>
    <w:sectPr w:rsidR="005F02F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FF1" w:rsidRDefault="006B1FF1" w:rsidP="006B1FF1">
      <w:pPr>
        <w:spacing w:after="0" w:line="240" w:lineRule="auto"/>
      </w:pPr>
      <w:r>
        <w:separator/>
      </w:r>
    </w:p>
  </w:endnote>
  <w:endnote w:type="continuationSeparator" w:id="0">
    <w:p w:rsidR="006B1FF1" w:rsidRDefault="006B1FF1" w:rsidP="006B1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Medium">
    <w:altName w:val="Times New Roman"/>
    <w:charset w:val="00"/>
    <w:family w:val="auto"/>
    <w:pitch w:val="default"/>
  </w:font>
  <w:font w:name="GothamBook">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Myriad Pro Cond">
    <w:altName w:val="Franklin Gothic Medium Con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FF1" w:rsidRDefault="007D05B4">
    <w:pPr>
      <w:pStyle w:val="Footer"/>
    </w:pPr>
    <w:r w:rsidRPr="007D05B4">
      <w:rPr>
        <w:noProof/>
      </w:rPr>
      <mc:AlternateContent>
        <mc:Choice Requires="wps">
          <w:drawing>
            <wp:anchor distT="0" distB="0" distL="114300" distR="114300" simplePos="0" relativeHeight="251660288" behindDoc="0" locked="0" layoutInCell="1" allowOverlap="1" wp14:anchorId="2C2E5E92" wp14:editId="09EEDF62">
              <wp:simplePos x="0" y="0"/>
              <wp:positionH relativeFrom="column">
                <wp:posOffset>-531495</wp:posOffset>
              </wp:positionH>
              <wp:positionV relativeFrom="paragraph">
                <wp:posOffset>-54610</wp:posOffset>
              </wp:positionV>
              <wp:extent cx="1714500" cy="685800"/>
              <wp:effectExtent l="0" t="0" r="0" b="0"/>
              <wp:wrapTight wrapText="bothSides">
                <wp:wrapPolygon edited="0">
                  <wp:start x="480" y="1800"/>
                  <wp:lineTo x="480" y="19800"/>
                  <wp:lineTo x="20880" y="19800"/>
                  <wp:lineTo x="20880" y="1800"/>
                  <wp:lineTo x="480" y="180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05B4" w:rsidRPr="00001216" w:rsidRDefault="007D05B4" w:rsidP="00A417E8">
                          <w:pPr>
                            <w:spacing w:after="0" w:line="240" w:lineRule="auto"/>
                            <w:rPr>
                              <w:rFonts w:ascii="Myriad Pro Cond" w:hAnsi="Myriad Pro Cond"/>
                              <w:color w:val="808080"/>
                              <w:sz w:val="20"/>
                              <w:lang w:val="es-ES_tradnl"/>
                            </w:rPr>
                          </w:pPr>
                          <w:r w:rsidRPr="00001216">
                            <w:rPr>
                              <w:rFonts w:ascii="Myriad Pro Cond" w:hAnsi="Myriad Pro Cond"/>
                              <w:color w:val="808080"/>
                              <w:sz w:val="20"/>
                              <w:lang w:val="es-ES_tradnl"/>
                            </w:rPr>
                            <w:t>PO Box 41207</w:t>
                          </w:r>
                        </w:p>
                        <w:p w:rsidR="007D05B4" w:rsidRPr="00001216" w:rsidRDefault="007D05B4" w:rsidP="00A417E8">
                          <w:pPr>
                            <w:spacing w:after="0" w:line="240" w:lineRule="auto"/>
                            <w:rPr>
                              <w:rFonts w:ascii="Myriad Pro Cond" w:hAnsi="Myriad Pro Cond"/>
                              <w:color w:val="808080"/>
                              <w:sz w:val="20"/>
                              <w:lang w:val="es-ES_tradnl"/>
                            </w:rPr>
                          </w:pPr>
                          <w:r w:rsidRPr="00001216">
                            <w:rPr>
                              <w:rFonts w:ascii="Myriad Pro Cond" w:hAnsi="Myriad Pro Cond"/>
                              <w:color w:val="808080"/>
                              <w:sz w:val="20"/>
                              <w:lang w:val="es-ES_tradnl"/>
                            </w:rPr>
                            <w:t>San Juan, PR 00940-1207</w:t>
                          </w:r>
                        </w:p>
                        <w:p w:rsidR="007D05B4" w:rsidRPr="00E76AFB" w:rsidRDefault="007D05B4" w:rsidP="007D05B4">
                          <w:pPr>
                            <w:rPr>
                              <w:rFonts w:ascii="Myriad Pro Cond" w:hAnsi="Myriad Pro Cond"/>
                              <w:color w:val="808080"/>
                              <w:sz w:val="20"/>
                            </w:rPr>
                          </w:pPr>
                          <w:proofErr w:type="spellStart"/>
                          <w:r w:rsidRPr="00E76AFB">
                            <w:rPr>
                              <w:rFonts w:ascii="Myriad Pro Cond" w:hAnsi="Myriad Pro Cond"/>
                              <w:color w:val="808080"/>
                              <w:sz w:val="20"/>
                            </w:rPr>
                            <w:t>Teléfono</w:t>
                          </w:r>
                          <w:proofErr w:type="spellEnd"/>
                          <w:r w:rsidRPr="00E76AFB">
                            <w:rPr>
                              <w:rFonts w:ascii="Myriad Pro Cond" w:hAnsi="Myriad Pro Cond"/>
                              <w:color w:val="808080"/>
                              <w:sz w:val="20"/>
                            </w:rPr>
                            <w:t xml:space="preserve"> (787) 763-5757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41.85pt;margin-top:-4.3pt;width:13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" filled="f" stroked="f">
              <v:textbox inset=",7.2pt,,7.2pt">
                <w:txbxContent>
                  <w:p w:rsidR="007D05B4" w:rsidRPr="00001216" w:rsidRDefault="007D05B4" w:rsidP="00A417E8">
                    <w:pPr>
                      <w:spacing w:after="0" w:line="240" w:lineRule="auto"/>
                      <w:rPr>
                        <w:rFonts w:ascii="Myriad Pro Cond" w:hAnsi="Myriad Pro Cond"/>
                        <w:color w:val="808080"/>
                        <w:sz w:val="20"/>
                        <w:lang w:val="es-ES_tradnl"/>
                      </w:rPr>
                    </w:pPr>
                    <w:r w:rsidRPr="00001216">
                      <w:rPr>
                        <w:rFonts w:ascii="Myriad Pro Cond" w:hAnsi="Myriad Pro Cond"/>
                        <w:color w:val="808080"/>
                        <w:sz w:val="20"/>
                        <w:lang w:val="es-ES_tradnl"/>
                      </w:rPr>
                      <w:t>PO Box 41207</w:t>
                    </w:r>
                  </w:p>
                  <w:p w:rsidR="007D05B4" w:rsidRPr="00001216" w:rsidRDefault="007D05B4" w:rsidP="00A417E8">
                    <w:pPr>
                      <w:spacing w:after="0" w:line="240" w:lineRule="auto"/>
                      <w:rPr>
                        <w:rFonts w:ascii="Myriad Pro Cond" w:hAnsi="Myriad Pro Cond"/>
                        <w:color w:val="808080"/>
                        <w:sz w:val="20"/>
                        <w:lang w:val="es-ES_tradnl"/>
                      </w:rPr>
                    </w:pPr>
                    <w:r w:rsidRPr="00001216">
                      <w:rPr>
                        <w:rFonts w:ascii="Myriad Pro Cond" w:hAnsi="Myriad Pro Cond"/>
                        <w:color w:val="808080"/>
                        <w:sz w:val="20"/>
                        <w:lang w:val="es-ES_tradnl"/>
                      </w:rPr>
                      <w:t>San Juan, PR 00940-1207</w:t>
                    </w:r>
                  </w:p>
                  <w:p w:rsidR="007D05B4" w:rsidRPr="00E76AFB" w:rsidRDefault="007D05B4" w:rsidP="007D05B4">
                    <w:pPr>
                      <w:rPr>
                        <w:rFonts w:ascii="Myriad Pro Cond" w:hAnsi="Myriad Pro Cond"/>
                        <w:color w:val="808080"/>
                        <w:sz w:val="20"/>
                      </w:rPr>
                    </w:pPr>
                    <w:proofErr w:type="spellStart"/>
                    <w:r w:rsidRPr="00E76AFB">
                      <w:rPr>
                        <w:rFonts w:ascii="Myriad Pro Cond" w:hAnsi="Myriad Pro Cond"/>
                        <w:color w:val="808080"/>
                        <w:sz w:val="20"/>
                      </w:rPr>
                      <w:t>Teléfono</w:t>
                    </w:r>
                    <w:proofErr w:type="spellEnd"/>
                    <w:r w:rsidRPr="00E76AFB">
                      <w:rPr>
                        <w:rFonts w:ascii="Myriad Pro Cond" w:hAnsi="Myriad Pro Cond"/>
                        <w:color w:val="808080"/>
                        <w:sz w:val="20"/>
                      </w:rPr>
                      <w:t xml:space="preserve"> (787) 763-5757</w:t>
                    </w:r>
                  </w:p>
                </w:txbxContent>
              </v:textbox>
              <w10:wrap type="tight"/>
            </v:shape>
          </w:pict>
        </mc:Fallback>
      </mc:AlternateContent>
    </w:r>
    <w:r w:rsidRPr="007D05B4">
      <w:rPr>
        <w:noProof/>
      </w:rPr>
      <w:drawing>
        <wp:anchor distT="0" distB="0" distL="114300" distR="114300" simplePos="0" relativeHeight="251659264" behindDoc="1" locked="0" layoutInCell="1" allowOverlap="1" wp14:anchorId="2BFC6C00" wp14:editId="0DC7F4B9">
          <wp:simplePos x="0" y="0"/>
          <wp:positionH relativeFrom="column">
            <wp:posOffset>5091430</wp:posOffset>
          </wp:positionH>
          <wp:positionV relativeFrom="paragraph">
            <wp:posOffset>-40005</wp:posOffset>
          </wp:positionV>
          <wp:extent cx="1329055" cy="695325"/>
          <wp:effectExtent l="0" t="0" r="4445" b="9525"/>
          <wp:wrapNone/>
          <wp:docPr id="8" name="Picture 8" descr="logo AFI-e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AFI-esp.png"/>
                  <pic:cNvPicPr>
                    <a:picLocks noChangeAspect="1" noChangeArrowheads="1"/>
                  </pic:cNvPicPr>
                </pic:nvPicPr>
                <pic:blipFill>
                  <a:blip r:embed="rId1">
                    <a:extLst>
                      <a:ext uri="{28A0092B-C50C-407E-A947-70E740481C1C}">
                        <a14:useLocalDpi xmlns:a14="http://schemas.microsoft.com/office/drawing/2010/main" val="0"/>
                      </a:ext>
                    </a:extLst>
                  </a:blip>
                  <a:srcRect b="9889"/>
                  <a:stretch>
                    <a:fillRect/>
                  </a:stretch>
                </pic:blipFill>
                <pic:spPr bwMode="auto">
                  <a:xfrm>
                    <a:off x="0" y="0"/>
                    <a:ext cx="132905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1FF1" w:rsidRDefault="006B1F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FF1" w:rsidRDefault="006B1FF1" w:rsidP="006B1FF1">
      <w:pPr>
        <w:spacing w:after="0" w:line="240" w:lineRule="auto"/>
      </w:pPr>
      <w:r>
        <w:separator/>
      </w:r>
    </w:p>
  </w:footnote>
  <w:footnote w:type="continuationSeparator" w:id="0">
    <w:p w:rsidR="006B1FF1" w:rsidRDefault="006B1FF1" w:rsidP="006B1F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7C404C"/>
    <w:multiLevelType w:val="hybridMultilevel"/>
    <w:tmpl w:val="C01805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8D344E"/>
    <w:multiLevelType w:val="hybridMultilevel"/>
    <w:tmpl w:val="FC34FCE6"/>
    <w:lvl w:ilvl="0" w:tplc="9D868A38">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607C13"/>
    <w:multiLevelType w:val="hybridMultilevel"/>
    <w:tmpl w:val="831644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D920E9"/>
    <w:multiLevelType w:val="hybridMultilevel"/>
    <w:tmpl w:val="94CCE7E4"/>
    <w:lvl w:ilvl="0" w:tplc="969A31C2">
      <w:start w:val="1"/>
      <w:numFmt w:val="bullet"/>
      <w:lvlText w:val="•"/>
      <w:lvlJc w:val="left"/>
      <w:pPr>
        <w:tabs>
          <w:tab w:val="num" w:pos="720"/>
        </w:tabs>
        <w:ind w:left="720" w:hanging="360"/>
      </w:pPr>
      <w:rPr>
        <w:rFonts w:ascii="Arial" w:hAnsi="Arial" w:cs="Times New Roman" w:hint="default"/>
      </w:rPr>
    </w:lvl>
    <w:lvl w:ilvl="1" w:tplc="52BA42FC">
      <w:numFmt w:val="bullet"/>
      <w:lvlText w:val="•"/>
      <w:lvlJc w:val="left"/>
      <w:pPr>
        <w:tabs>
          <w:tab w:val="num" w:pos="1440"/>
        </w:tabs>
        <w:ind w:left="1440" w:hanging="360"/>
      </w:pPr>
      <w:rPr>
        <w:rFonts w:ascii="Arial" w:hAnsi="Arial" w:cs="Times New Roman" w:hint="default"/>
      </w:rPr>
    </w:lvl>
    <w:lvl w:ilvl="2" w:tplc="4AFADF26">
      <w:start w:val="1"/>
      <w:numFmt w:val="bullet"/>
      <w:lvlText w:val="•"/>
      <w:lvlJc w:val="left"/>
      <w:pPr>
        <w:tabs>
          <w:tab w:val="num" w:pos="2160"/>
        </w:tabs>
        <w:ind w:left="2160" w:hanging="360"/>
      </w:pPr>
      <w:rPr>
        <w:rFonts w:ascii="Arial" w:hAnsi="Arial" w:cs="Times New Roman" w:hint="default"/>
      </w:rPr>
    </w:lvl>
    <w:lvl w:ilvl="3" w:tplc="5E8C91B0">
      <w:start w:val="1"/>
      <w:numFmt w:val="bullet"/>
      <w:lvlText w:val="•"/>
      <w:lvlJc w:val="left"/>
      <w:pPr>
        <w:tabs>
          <w:tab w:val="num" w:pos="2880"/>
        </w:tabs>
        <w:ind w:left="2880" w:hanging="360"/>
      </w:pPr>
      <w:rPr>
        <w:rFonts w:ascii="Arial" w:hAnsi="Arial" w:cs="Times New Roman" w:hint="default"/>
      </w:rPr>
    </w:lvl>
    <w:lvl w:ilvl="4" w:tplc="7B665772">
      <w:start w:val="1"/>
      <w:numFmt w:val="bullet"/>
      <w:lvlText w:val="•"/>
      <w:lvlJc w:val="left"/>
      <w:pPr>
        <w:tabs>
          <w:tab w:val="num" w:pos="3600"/>
        </w:tabs>
        <w:ind w:left="3600" w:hanging="360"/>
      </w:pPr>
      <w:rPr>
        <w:rFonts w:ascii="Arial" w:hAnsi="Arial" w:cs="Times New Roman" w:hint="default"/>
      </w:rPr>
    </w:lvl>
    <w:lvl w:ilvl="5" w:tplc="0B40D7F2">
      <w:start w:val="1"/>
      <w:numFmt w:val="bullet"/>
      <w:lvlText w:val="•"/>
      <w:lvlJc w:val="left"/>
      <w:pPr>
        <w:tabs>
          <w:tab w:val="num" w:pos="4320"/>
        </w:tabs>
        <w:ind w:left="4320" w:hanging="360"/>
      </w:pPr>
      <w:rPr>
        <w:rFonts w:ascii="Arial" w:hAnsi="Arial" w:cs="Times New Roman" w:hint="default"/>
      </w:rPr>
    </w:lvl>
    <w:lvl w:ilvl="6" w:tplc="0F882F50">
      <w:start w:val="1"/>
      <w:numFmt w:val="bullet"/>
      <w:lvlText w:val="•"/>
      <w:lvlJc w:val="left"/>
      <w:pPr>
        <w:tabs>
          <w:tab w:val="num" w:pos="5040"/>
        </w:tabs>
        <w:ind w:left="5040" w:hanging="360"/>
      </w:pPr>
      <w:rPr>
        <w:rFonts w:ascii="Arial" w:hAnsi="Arial" w:cs="Times New Roman" w:hint="default"/>
      </w:rPr>
    </w:lvl>
    <w:lvl w:ilvl="7" w:tplc="6128D88E">
      <w:start w:val="1"/>
      <w:numFmt w:val="bullet"/>
      <w:lvlText w:val="•"/>
      <w:lvlJc w:val="left"/>
      <w:pPr>
        <w:tabs>
          <w:tab w:val="num" w:pos="5760"/>
        </w:tabs>
        <w:ind w:left="5760" w:hanging="360"/>
      </w:pPr>
      <w:rPr>
        <w:rFonts w:ascii="Arial" w:hAnsi="Arial" w:cs="Times New Roman" w:hint="default"/>
      </w:rPr>
    </w:lvl>
    <w:lvl w:ilvl="8" w:tplc="4ABEC5D6">
      <w:start w:val="1"/>
      <w:numFmt w:val="bullet"/>
      <w:lvlText w:val="•"/>
      <w:lvlJc w:val="left"/>
      <w:pPr>
        <w:tabs>
          <w:tab w:val="num" w:pos="6480"/>
        </w:tabs>
        <w:ind w:left="6480" w:hanging="360"/>
      </w:pPr>
      <w:rPr>
        <w:rFonts w:ascii="Arial" w:hAnsi="Arial" w:cs="Times New Roman" w:hint="default"/>
      </w:rPr>
    </w:lvl>
  </w:abstractNum>
  <w:abstractNum w:abstractNumId="5">
    <w:nsid w:val="441C1FB4"/>
    <w:multiLevelType w:val="hybridMultilevel"/>
    <w:tmpl w:val="FD3A45DA"/>
    <w:lvl w:ilvl="0" w:tplc="13A28FB6">
      <w:start w:val="1"/>
      <w:numFmt w:val="bullet"/>
      <w:lvlText w:val="•"/>
      <w:lvlJc w:val="left"/>
      <w:pPr>
        <w:tabs>
          <w:tab w:val="num" w:pos="720"/>
        </w:tabs>
        <w:ind w:left="720" w:hanging="360"/>
      </w:pPr>
      <w:rPr>
        <w:rFonts w:ascii="Times New Roman" w:hAnsi="Times New Roman" w:hint="default"/>
      </w:rPr>
    </w:lvl>
    <w:lvl w:ilvl="1" w:tplc="D3700096" w:tentative="1">
      <w:start w:val="1"/>
      <w:numFmt w:val="bullet"/>
      <w:lvlText w:val="•"/>
      <w:lvlJc w:val="left"/>
      <w:pPr>
        <w:tabs>
          <w:tab w:val="num" w:pos="1440"/>
        </w:tabs>
        <w:ind w:left="1440" w:hanging="360"/>
      </w:pPr>
      <w:rPr>
        <w:rFonts w:ascii="Times New Roman" w:hAnsi="Times New Roman" w:hint="default"/>
      </w:rPr>
    </w:lvl>
    <w:lvl w:ilvl="2" w:tplc="EA4E68B4" w:tentative="1">
      <w:start w:val="1"/>
      <w:numFmt w:val="bullet"/>
      <w:lvlText w:val="•"/>
      <w:lvlJc w:val="left"/>
      <w:pPr>
        <w:tabs>
          <w:tab w:val="num" w:pos="2160"/>
        </w:tabs>
        <w:ind w:left="2160" w:hanging="360"/>
      </w:pPr>
      <w:rPr>
        <w:rFonts w:ascii="Times New Roman" w:hAnsi="Times New Roman" w:hint="default"/>
      </w:rPr>
    </w:lvl>
    <w:lvl w:ilvl="3" w:tplc="34DE86D0" w:tentative="1">
      <w:start w:val="1"/>
      <w:numFmt w:val="bullet"/>
      <w:lvlText w:val="•"/>
      <w:lvlJc w:val="left"/>
      <w:pPr>
        <w:tabs>
          <w:tab w:val="num" w:pos="2880"/>
        </w:tabs>
        <w:ind w:left="2880" w:hanging="360"/>
      </w:pPr>
      <w:rPr>
        <w:rFonts w:ascii="Times New Roman" w:hAnsi="Times New Roman" w:hint="default"/>
      </w:rPr>
    </w:lvl>
    <w:lvl w:ilvl="4" w:tplc="5FA015D0" w:tentative="1">
      <w:start w:val="1"/>
      <w:numFmt w:val="bullet"/>
      <w:lvlText w:val="•"/>
      <w:lvlJc w:val="left"/>
      <w:pPr>
        <w:tabs>
          <w:tab w:val="num" w:pos="3600"/>
        </w:tabs>
        <w:ind w:left="3600" w:hanging="360"/>
      </w:pPr>
      <w:rPr>
        <w:rFonts w:ascii="Times New Roman" w:hAnsi="Times New Roman" w:hint="default"/>
      </w:rPr>
    </w:lvl>
    <w:lvl w:ilvl="5" w:tplc="1C36B940" w:tentative="1">
      <w:start w:val="1"/>
      <w:numFmt w:val="bullet"/>
      <w:lvlText w:val="•"/>
      <w:lvlJc w:val="left"/>
      <w:pPr>
        <w:tabs>
          <w:tab w:val="num" w:pos="4320"/>
        </w:tabs>
        <w:ind w:left="4320" w:hanging="360"/>
      </w:pPr>
      <w:rPr>
        <w:rFonts w:ascii="Times New Roman" w:hAnsi="Times New Roman" w:hint="default"/>
      </w:rPr>
    </w:lvl>
    <w:lvl w:ilvl="6" w:tplc="6FF81166" w:tentative="1">
      <w:start w:val="1"/>
      <w:numFmt w:val="bullet"/>
      <w:lvlText w:val="•"/>
      <w:lvlJc w:val="left"/>
      <w:pPr>
        <w:tabs>
          <w:tab w:val="num" w:pos="5040"/>
        </w:tabs>
        <w:ind w:left="5040" w:hanging="360"/>
      </w:pPr>
      <w:rPr>
        <w:rFonts w:ascii="Times New Roman" w:hAnsi="Times New Roman" w:hint="default"/>
      </w:rPr>
    </w:lvl>
    <w:lvl w:ilvl="7" w:tplc="FCF60874" w:tentative="1">
      <w:start w:val="1"/>
      <w:numFmt w:val="bullet"/>
      <w:lvlText w:val="•"/>
      <w:lvlJc w:val="left"/>
      <w:pPr>
        <w:tabs>
          <w:tab w:val="num" w:pos="5760"/>
        </w:tabs>
        <w:ind w:left="5760" w:hanging="360"/>
      </w:pPr>
      <w:rPr>
        <w:rFonts w:ascii="Times New Roman" w:hAnsi="Times New Roman" w:hint="default"/>
      </w:rPr>
    </w:lvl>
    <w:lvl w:ilvl="8" w:tplc="CF602E60" w:tentative="1">
      <w:start w:val="1"/>
      <w:numFmt w:val="bullet"/>
      <w:lvlText w:val="•"/>
      <w:lvlJc w:val="left"/>
      <w:pPr>
        <w:tabs>
          <w:tab w:val="num" w:pos="6480"/>
        </w:tabs>
        <w:ind w:left="6480" w:hanging="360"/>
      </w:pPr>
      <w:rPr>
        <w:rFonts w:ascii="Times New Roman" w:hAnsi="Times New Roman" w:hint="default"/>
      </w:rPr>
    </w:lvl>
  </w:abstractNum>
  <w:abstractNum w:abstractNumId="6">
    <w:nsid w:val="4EE272DC"/>
    <w:multiLevelType w:val="hybridMultilevel"/>
    <w:tmpl w:val="4C82A806"/>
    <w:lvl w:ilvl="0" w:tplc="A140A816">
      <w:start w:val="1"/>
      <w:numFmt w:val="bullet"/>
      <w:lvlText w:val="•"/>
      <w:lvlJc w:val="left"/>
      <w:pPr>
        <w:tabs>
          <w:tab w:val="num" w:pos="720"/>
        </w:tabs>
        <w:ind w:left="720" w:hanging="360"/>
      </w:pPr>
      <w:rPr>
        <w:rFonts w:ascii="Arial" w:hAnsi="Arial" w:hint="default"/>
      </w:rPr>
    </w:lvl>
    <w:lvl w:ilvl="1" w:tplc="0576E3AC" w:tentative="1">
      <w:start w:val="1"/>
      <w:numFmt w:val="bullet"/>
      <w:lvlText w:val="•"/>
      <w:lvlJc w:val="left"/>
      <w:pPr>
        <w:tabs>
          <w:tab w:val="num" w:pos="1440"/>
        </w:tabs>
        <w:ind w:left="1440" w:hanging="360"/>
      </w:pPr>
      <w:rPr>
        <w:rFonts w:ascii="Arial" w:hAnsi="Arial" w:hint="default"/>
      </w:rPr>
    </w:lvl>
    <w:lvl w:ilvl="2" w:tplc="D4D466E4" w:tentative="1">
      <w:start w:val="1"/>
      <w:numFmt w:val="bullet"/>
      <w:lvlText w:val="•"/>
      <w:lvlJc w:val="left"/>
      <w:pPr>
        <w:tabs>
          <w:tab w:val="num" w:pos="2160"/>
        </w:tabs>
        <w:ind w:left="2160" w:hanging="360"/>
      </w:pPr>
      <w:rPr>
        <w:rFonts w:ascii="Arial" w:hAnsi="Arial" w:hint="default"/>
      </w:rPr>
    </w:lvl>
    <w:lvl w:ilvl="3" w:tplc="97926942" w:tentative="1">
      <w:start w:val="1"/>
      <w:numFmt w:val="bullet"/>
      <w:lvlText w:val="•"/>
      <w:lvlJc w:val="left"/>
      <w:pPr>
        <w:tabs>
          <w:tab w:val="num" w:pos="2880"/>
        </w:tabs>
        <w:ind w:left="2880" w:hanging="360"/>
      </w:pPr>
      <w:rPr>
        <w:rFonts w:ascii="Arial" w:hAnsi="Arial" w:hint="default"/>
      </w:rPr>
    </w:lvl>
    <w:lvl w:ilvl="4" w:tplc="99A4C452" w:tentative="1">
      <w:start w:val="1"/>
      <w:numFmt w:val="bullet"/>
      <w:lvlText w:val="•"/>
      <w:lvlJc w:val="left"/>
      <w:pPr>
        <w:tabs>
          <w:tab w:val="num" w:pos="3600"/>
        </w:tabs>
        <w:ind w:left="3600" w:hanging="360"/>
      </w:pPr>
      <w:rPr>
        <w:rFonts w:ascii="Arial" w:hAnsi="Arial" w:hint="default"/>
      </w:rPr>
    </w:lvl>
    <w:lvl w:ilvl="5" w:tplc="1100686A" w:tentative="1">
      <w:start w:val="1"/>
      <w:numFmt w:val="bullet"/>
      <w:lvlText w:val="•"/>
      <w:lvlJc w:val="left"/>
      <w:pPr>
        <w:tabs>
          <w:tab w:val="num" w:pos="4320"/>
        </w:tabs>
        <w:ind w:left="4320" w:hanging="360"/>
      </w:pPr>
      <w:rPr>
        <w:rFonts w:ascii="Arial" w:hAnsi="Arial" w:hint="default"/>
      </w:rPr>
    </w:lvl>
    <w:lvl w:ilvl="6" w:tplc="039A92D2" w:tentative="1">
      <w:start w:val="1"/>
      <w:numFmt w:val="bullet"/>
      <w:lvlText w:val="•"/>
      <w:lvlJc w:val="left"/>
      <w:pPr>
        <w:tabs>
          <w:tab w:val="num" w:pos="5040"/>
        </w:tabs>
        <w:ind w:left="5040" w:hanging="360"/>
      </w:pPr>
      <w:rPr>
        <w:rFonts w:ascii="Arial" w:hAnsi="Arial" w:hint="default"/>
      </w:rPr>
    </w:lvl>
    <w:lvl w:ilvl="7" w:tplc="FC4A272E" w:tentative="1">
      <w:start w:val="1"/>
      <w:numFmt w:val="bullet"/>
      <w:lvlText w:val="•"/>
      <w:lvlJc w:val="left"/>
      <w:pPr>
        <w:tabs>
          <w:tab w:val="num" w:pos="5760"/>
        </w:tabs>
        <w:ind w:left="5760" w:hanging="360"/>
      </w:pPr>
      <w:rPr>
        <w:rFonts w:ascii="Arial" w:hAnsi="Arial" w:hint="default"/>
      </w:rPr>
    </w:lvl>
    <w:lvl w:ilvl="8" w:tplc="54A6BA6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0"/>
  </w:num>
  <w:num w:numId="3">
    <w:abstractNumId w:val="6"/>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BB9"/>
    <w:rsid w:val="00005BB9"/>
    <w:rsid w:val="00013C57"/>
    <w:rsid w:val="00034A7B"/>
    <w:rsid w:val="0005021F"/>
    <w:rsid w:val="00097F7F"/>
    <w:rsid w:val="00194981"/>
    <w:rsid w:val="001A570B"/>
    <w:rsid w:val="002A51F8"/>
    <w:rsid w:val="003506ED"/>
    <w:rsid w:val="00356FED"/>
    <w:rsid w:val="003676FE"/>
    <w:rsid w:val="00370F31"/>
    <w:rsid w:val="00380DF1"/>
    <w:rsid w:val="00384E7A"/>
    <w:rsid w:val="00397838"/>
    <w:rsid w:val="003D6823"/>
    <w:rsid w:val="00472491"/>
    <w:rsid w:val="00477617"/>
    <w:rsid w:val="004A3807"/>
    <w:rsid w:val="004C52CF"/>
    <w:rsid w:val="005112B8"/>
    <w:rsid w:val="00565AD7"/>
    <w:rsid w:val="005B711F"/>
    <w:rsid w:val="005F02F1"/>
    <w:rsid w:val="00606200"/>
    <w:rsid w:val="0061028F"/>
    <w:rsid w:val="0065004E"/>
    <w:rsid w:val="00653785"/>
    <w:rsid w:val="00672475"/>
    <w:rsid w:val="006725D2"/>
    <w:rsid w:val="006776FC"/>
    <w:rsid w:val="006B1FF1"/>
    <w:rsid w:val="006C55F2"/>
    <w:rsid w:val="006C7A20"/>
    <w:rsid w:val="006D42A0"/>
    <w:rsid w:val="007111F8"/>
    <w:rsid w:val="007457E7"/>
    <w:rsid w:val="00755A07"/>
    <w:rsid w:val="00790505"/>
    <w:rsid w:val="007B38FA"/>
    <w:rsid w:val="007D05B4"/>
    <w:rsid w:val="0082348D"/>
    <w:rsid w:val="00846091"/>
    <w:rsid w:val="00851FC1"/>
    <w:rsid w:val="008D20DE"/>
    <w:rsid w:val="008E5856"/>
    <w:rsid w:val="008E784E"/>
    <w:rsid w:val="008F7B59"/>
    <w:rsid w:val="00916B72"/>
    <w:rsid w:val="00922ADD"/>
    <w:rsid w:val="00945F3C"/>
    <w:rsid w:val="009D4947"/>
    <w:rsid w:val="009D4A29"/>
    <w:rsid w:val="00A0798D"/>
    <w:rsid w:val="00A417E8"/>
    <w:rsid w:val="00A70164"/>
    <w:rsid w:val="00AA6A9F"/>
    <w:rsid w:val="00AC0EAD"/>
    <w:rsid w:val="00AF7663"/>
    <w:rsid w:val="00B16595"/>
    <w:rsid w:val="00B70015"/>
    <w:rsid w:val="00C504A9"/>
    <w:rsid w:val="00C83192"/>
    <w:rsid w:val="00C878E1"/>
    <w:rsid w:val="00CA7EE8"/>
    <w:rsid w:val="00CC2579"/>
    <w:rsid w:val="00CC65D9"/>
    <w:rsid w:val="00CF55B1"/>
    <w:rsid w:val="00D33EC5"/>
    <w:rsid w:val="00DA60DB"/>
    <w:rsid w:val="00E06DA6"/>
    <w:rsid w:val="00E45259"/>
    <w:rsid w:val="00E46444"/>
    <w:rsid w:val="00E82FA9"/>
    <w:rsid w:val="00EB3DA2"/>
    <w:rsid w:val="00EC4979"/>
    <w:rsid w:val="00F1344B"/>
    <w:rsid w:val="00F1492F"/>
    <w:rsid w:val="00F97E65"/>
    <w:rsid w:val="00FA2E00"/>
    <w:rsid w:val="00FA7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BB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5BB9"/>
    <w:rPr>
      <w:color w:val="0000FF" w:themeColor="hyperlink"/>
      <w:u w:val="single"/>
    </w:rPr>
  </w:style>
  <w:style w:type="paragraph" w:styleId="ListParagraph">
    <w:name w:val="List Paragraph"/>
    <w:basedOn w:val="Normal"/>
    <w:uiPriority w:val="34"/>
    <w:qFormat/>
    <w:rsid w:val="006B1FF1"/>
    <w:pPr>
      <w:spacing w:after="0" w:line="240" w:lineRule="auto"/>
      <w:ind w:left="720"/>
    </w:pPr>
    <w:rPr>
      <w:rFonts w:ascii="Times New Roman" w:eastAsiaTheme="minorHAnsi" w:hAnsi="Times New Roman" w:cs="Times New Roman"/>
      <w:sz w:val="24"/>
      <w:szCs w:val="24"/>
    </w:rPr>
  </w:style>
  <w:style w:type="paragraph" w:styleId="BalloonText">
    <w:name w:val="Balloon Text"/>
    <w:basedOn w:val="Normal"/>
    <w:link w:val="BalloonTextChar"/>
    <w:uiPriority w:val="99"/>
    <w:semiHidden/>
    <w:unhideWhenUsed/>
    <w:rsid w:val="006B1F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FF1"/>
    <w:rPr>
      <w:rFonts w:ascii="Tahoma" w:eastAsiaTheme="minorEastAsia" w:hAnsi="Tahoma" w:cs="Tahoma"/>
      <w:sz w:val="16"/>
      <w:szCs w:val="16"/>
    </w:rPr>
  </w:style>
  <w:style w:type="paragraph" w:styleId="Header">
    <w:name w:val="header"/>
    <w:basedOn w:val="Normal"/>
    <w:link w:val="HeaderChar"/>
    <w:uiPriority w:val="99"/>
    <w:unhideWhenUsed/>
    <w:rsid w:val="006B1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FF1"/>
    <w:rPr>
      <w:rFonts w:eastAsiaTheme="minorEastAsia"/>
    </w:rPr>
  </w:style>
  <w:style w:type="paragraph" w:styleId="Footer">
    <w:name w:val="footer"/>
    <w:basedOn w:val="Normal"/>
    <w:link w:val="FooterChar"/>
    <w:uiPriority w:val="99"/>
    <w:unhideWhenUsed/>
    <w:rsid w:val="006B1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FF1"/>
    <w:rPr>
      <w:rFonts w:eastAsiaTheme="minorEastAsia"/>
    </w:rPr>
  </w:style>
  <w:style w:type="paragraph" w:customStyle="1" w:styleId="gothammedium">
    <w:name w:val="gothammedium"/>
    <w:basedOn w:val="Normal"/>
    <w:rsid w:val="006B1FF1"/>
    <w:pPr>
      <w:spacing w:after="150" w:line="240" w:lineRule="auto"/>
    </w:pPr>
    <w:rPr>
      <w:rFonts w:ascii="GothamMedium" w:eastAsia="Times New Roman" w:hAnsi="GothamMedium" w:cs="Times New Roman"/>
      <w:color w:val="FFFFFF"/>
      <w:sz w:val="42"/>
      <w:szCs w:val="42"/>
    </w:rPr>
  </w:style>
  <w:style w:type="paragraph" w:customStyle="1" w:styleId="gothambook">
    <w:name w:val="gothambook"/>
    <w:basedOn w:val="Normal"/>
    <w:rsid w:val="006B1FF1"/>
    <w:pPr>
      <w:spacing w:after="150" w:line="270" w:lineRule="atLeast"/>
    </w:pPr>
    <w:rPr>
      <w:rFonts w:ascii="GothamBook" w:eastAsia="Times New Roman" w:hAnsi="GothamBook" w:cs="Times New Roman"/>
      <w:color w:val="FFFFFF"/>
      <w:sz w:val="24"/>
      <w:szCs w:val="24"/>
    </w:rPr>
  </w:style>
  <w:style w:type="table" w:styleId="TableGrid">
    <w:name w:val="Table Grid"/>
    <w:basedOn w:val="TableNormal"/>
    <w:uiPriority w:val="59"/>
    <w:rsid w:val="006724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7247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E82FA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BB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5BB9"/>
    <w:rPr>
      <w:color w:val="0000FF" w:themeColor="hyperlink"/>
      <w:u w:val="single"/>
    </w:rPr>
  </w:style>
  <w:style w:type="paragraph" w:styleId="ListParagraph">
    <w:name w:val="List Paragraph"/>
    <w:basedOn w:val="Normal"/>
    <w:uiPriority w:val="34"/>
    <w:qFormat/>
    <w:rsid w:val="006B1FF1"/>
    <w:pPr>
      <w:spacing w:after="0" w:line="240" w:lineRule="auto"/>
      <w:ind w:left="720"/>
    </w:pPr>
    <w:rPr>
      <w:rFonts w:ascii="Times New Roman" w:eastAsiaTheme="minorHAnsi" w:hAnsi="Times New Roman" w:cs="Times New Roman"/>
      <w:sz w:val="24"/>
      <w:szCs w:val="24"/>
    </w:rPr>
  </w:style>
  <w:style w:type="paragraph" w:styleId="BalloonText">
    <w:name w:val="Balloon Text"/>
    <w:basedOn w:val="Normal"/>
    <w:link w:val="BalloonTextChar"/>
    <w:uiPriority w:val="99"/>
    <w:semiHidden/>
    <w:unhideWhenUsed/>
    <w:rsid w:val="006B1F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FF1"/>
    <w:rPr>
      <w:rFonts w:ascii="Tahoma" w:eastAsiaTheme="minorEastAsia" w:hAnsi="Tahoma" w:cs="Tahoma"/>
      <w:sz w:val="16"/>
      <w:szCs w:val="16"/>
    </w:rPr>
  </w:style>
  <w:style w:type="paragraph" w:styleId="Header">
    <w:name w:val="header"/>
    <w:basedOn w:val="Normal"/>
    <w:link w:val="HeaderChar"/>
    <w:uiPriority w:val="99"/>
    <w:unhideWhenUsed/>
    <w:rsid w:val="006B1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FF1"/>
    <w:rPr>
      <w:rFonts w:eastAsiaTheme="minorEastAsia"/>
    </w:rPr>
  </w:style>
  <w:style w:type="paragraph" w:styleId="Footer">
    <w:name w:val="footer"/>
    <w:basedOn w:val="Normal"/>
    <w:link w:val="FooterChar"/>
    <w:uiPriority w:val="99"/>
    <w:unhideWhenUsed/>
    <w:rsid w:val="006B1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FF1"/>
    <w:rPr>
      <w:rFonts w:eastAsiaTheme="minorEastAsia"/>
    </w:rPr>
  </w:style>
  <w:style w:type="paragraph" w:customStyle="1" w:styleId="gothammedium">
    <w:name w:val="gothammedium"/>
    <w:basedOn w:val="Normal"/>
    <w:rsid w:val="006B1FF1"/>
    <w:pPr>
      <w:spacing w:after="150" w:line="240" w:lineRule="auto"/>
    </w:pPr>
    <w:rPr>
      <w:rFonts w:ascii="GothamMedium" w:eastAsia="Times New Roman" w:hAnsi="GothamMedium" w:cs="Times New Roman"/>
      <w:color w:val="FFFFFF"/>
      <w:sz w:val="42"/>
      <w:szCs w:val="42"/>
    </w:rPr>
  </w:style>
  <w:style w:type="paragraph" w:customStyle="1" w:styleId="gothambook">
    <w:name w:val="gothambook"/>
    <w:basedOn w:val="Normal"/>
    <w:rsid w:val="006B1FF1"/>
    <w:pPr>
      <w:spacing w:after="150" w:line="270" w:lineRule="atLeast"/>
    </w:pPr>
    <w:rPr>
      <w:rFonts w:ascii="GothamBook" w:eastAsia="Times New Roman" w:hAnsi="GothamBook" w:cs="Times New Roman"/>
      <w:color w:val="FFFFFF"/>
      <w:sz w:val="24"/>
      <w:szCs w:val="24"/>
    </w:rPr>
  </w:style>
  <w:style w:type="table" w:styleId="TableGrid">
    <w:name w:val="Table Grid"/>
    <w:basedOn w:val="TableNormal"/>
    <w:uiPriority w:val="59"/>
    <w:rsid w:val="006724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7247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E82F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57256">
      <w:bodyDiv w:val="1"/>
      <w:marLeft w:val="0"/>
      <w:marRight w:val="0"/>
      <w:marTop w:val="0"/>
      <w:marBottom w:val="0"/>
      <w:divBdr>
        <w:top w:val="none" w:sz="0" w:space="0" w:color="auto"/>
        <w:left w:val="none" w:sz="0" w:space="0" w:color="auto"/>
        <w:bottom w:val="none" w:sz="0" w:space="0" w:color="auto"/>
        <w:right w:val="none" w:sz="0" w:space="0" w:color="auto"/>
      </w:divBdr>
    </w:div>
    <w:div w:id="654453235">
      <w:bodyDiv w:val="1"/>
      <w:marLeft w:val="0"/>
      <w:marRight w:val="0"/>
      <w:marTop w:val="0"/>
      <w:marBottom w:val="0"/>
      <w:divBdr>
        <w:top w:val="none" w:sz="0" w:space="0" w:color="auto"/>
        <w:left w:val="none" w:sz="0" w:space="0" w:color="auto"/>
        <w:bottom w:val="none" w:sz="0" w:space="0" w:color="auto"/>
        <w:right w:val="none" w:sz="0" w:space="0" w:color="auto"/>
      </w:divBdr>
      <w:divsChild>
        <w:div w:id="101536448">
          <w:marLeft w:val="0"/>
          <w:marRight w:val="0"/>
          <w:marTop w:val="0"/>
          <w:marBottom w:val="0"/>
          <w:divBdr>
            <w:top w:val="none" w:sz="0" w:space="0" w:color="auto"/>
            <w:left w:val="none" w:sz="0" w:space="0" w:color="auto"/>
            <w:bottom w:val="none" w:sz="0" w:space="0" w:color="auto"/>
            <w:right w:val="none" w:sz="0" w:space="0" w:color="auto"/>
          </w:divBdr>
          <w:divsChild>
            <w:div w:id="1940945993">
              <w:marLeft w:val="0"/>
              <w:marRight w:val="0"/>
              <w:marTop w:val="0"/>
              <w:marBottom w:val="0"/>
              <w:divBdr>
                <w:top w:val="none" w:sz="0" w:space="0" w:color="auto"/>
                <w:left w:val="none" w:sz="0" w:space="0" w:color="auto"/>
                <w:bottom w:val="none" w:sz="0" w:space="0" w:color="auto"/>
                <w:right w:val="none" w:sz="0" w:space="0" w:color="auto"/>
              </w:divBdr>
              <w:divsChild>
                <w:div w:id="840051168">
                  <w:marLeft w:val="0"/>
                  <w:marRight w:val="0"/>
                  <w:marTop w:val="0"/>
                  <w:marBottom w:val="0"/>
                  <w:divBdr>
                    <w:top w:val="none" w:sz="0" w:space="0" w:color="auto"/>
                    <w:left w:val="none" w:sz="0" w:space="0" w:color="auto"/>
                    <w:bottom w:val="none" w:sz="0" w:space="0" w:color="auto"/>
                    <w:right w:val="none" w:sz="0" w:space="0" w:color="auto"/>
                  </w:divBdr>
                  <w:divsChild>
                    <w:div w:id="1822849287">
                      <w:marLeft w:val="0"/>
                      <w:marRight w:val="0"/>
                      <w:marTop w:val="0"/>
                      <w:marBottom w:val="0"/>
                      <w:divBdr>
                        <w:top w:val="none" w:sz="0" w:space="0" w:color="auto"/>
                        <w:left w:val="none" w:sz="0" w:space="0" w:color="auto"/>
                        <w:bottom w:val="none" w:sz="0" w:space="0" w:color="auto"/>
                        <w:right w:val="none" w:sz="0" w:space="0" w:color="auto"/>
                      </w:divBdr>
                    </w:div>
                    <w:div w:id="86972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11672">
      <w:bodyDiv w:val="1"/>
      <w:marLeft w:val="0"/>
      <w:marRight w:val="0"/>
      <w:marTop w:val="0"/>
      <w:marBottom w:val="0"/>
      <w:divBdr>
        <w:top w:val="none" w:sz="0" w:space="0" w:color="auto"/>
        <w:left w:val="none" w:sz="0" w:space="0" w:color="auto"/>
        <w:bottom w:val="none" w:sz="0" w:space="0" w:color="auto"/>
        <w:right w:val="none" w:sz="0" w:space="0" w:color="auto"/>
      </w:divBdr>
    </w:div>
    <w:div w:id="1044132774">
      <w:bodyDiv w:val="1"/>
      <w:marLeft w:val="0"/>
      <w:marRight w:val="0"/>
      <w:marTop w:val="0"/>
      <w:marBottom w:val="0"/>
      <w:divBdr>
        <w:top w:val="none" w:sz="0" w:space="0" w:color="auto"/>
        <w:left w:val="none" w:sz="0" w:space="0" w:color="auto"/>
        <w:bottom w:val="none" w:sz="0" w:space="0" w:color="auto"/>
        <w:right w:val="none" w:sz="0" w:space="0" w:color="auto"/>
      </w:divBdr>
      <w:divsChild>
        <w:div w:id="1982491454">
          <w:marLeft w:val="446"/>
          <w:marRight w:val="0"/>
          <w:marTop w:val="0"/>
          <w:marBottom w:val="0"/>
          <w:divBdr>
            <w:top w:val="none" w:sz="0" w:space="0" w:color="auto"/>
            <w:left w:val="none" w:sz="0" w:space="0" w:color="auto"/>
            <w:bottom w:val="none" w:sz="0" w:space="0" w:color="auto"/>
            <w:right w:val="none" w:sz="0" w:space="0" w:color="auto"/>
          </w:divBdr>
        </w:div>
        <w:div w:id="994606057">
          <w:marLeft w:val="446"/>
          <w:marRight w:val="0"/>
          <w:marTop w:val="0"/>
          <w:marBottom w:val="0"/>
          <w:divBdr>
            <w:top w:val="none" w:sz="0" w:space="0" w:color="auto"/>
            <w:left w:val="none" w:sz="0" w:space="0" w:color="auto"/>
            <w:bottom w:val="none" w:sz="0" w:space="0" w:color="auto"/>
            <w:right w:val="none" w:sz="0" w:space="0" w:color="auto"/>
          </w:divBdr>
        </w:div>
      </w:divsChild>
    </w:div>
    <w:div w:id="1220749199">
      <w:bodyDiv w:val="1"/>
      <w:marLeft w:val="0"/>
      <w:marRight w:val="0"/>
      <w:marTop w:val="0"/>
      <w:marBottom w:val="0"/>
      <w:divBdr>
        <w:top w:val="none" w:sz="0" w:space="0" w:color="auto"/>
        <w:left w:val="none" w:sz="0" w:space="0" w:color="auto"/>
        <w:bottom w:val="none" w:sz="0" w:space="0" w:color="auto"/>
        <w:right w:val="none" w:sz="0" w:space="0" w:color="auto"/>
      </w:divBdr>
    </w:div>
    <w:div w:id="1877351984">
      <w:bodyDiv w:val="1"/>
      <w:marLeft w:val="0"/>
      <w:marRight w:val="0"/>
      <w:marTop w:val="0"/>
      <w:marBottom w:val="0"/>
      <w:divBdr>
        <w:top w:val="none" w:sz="0" w:space="0" w:color="auto"/>
        <w:left w:val="none" w:sz="0" w:space="0" w:color="auto"/>
        <w:bottom w:val="none" w:sz="0" w:space="0" w:color="auto"/>
        <w:right w:val="none" w:sz="0" w:space="0" w:color="auto"/>
      </w:divBdr>
      <w:divsChild>
        <w:div w:id="5059403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heysa.ojeda@afi.pr.gov"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ño1 xmlns="e78e2f49-155d-4656-925d-80894d551a1e" xsi:nil="true"/>
    <Year1 xmlns="e78e2f49-155d-4656-925d-80894d551a1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6ED34CDD6CA749B0647111DA78F03B" ma:contentTypeVersion="0" ma:contentTypeDescription="Create a new document." ma:contentTypeScope="" ma:versionID="d002aedc83e936be6a235dab1abe1637">
  <xsd:schema xmlns:xsd="http://www.w3.org/2001/XMLSchema" xmlns:xs="http://www.w3.org/2001/XMLSchema" xmlns:p="http://schemas.microsoft.com/office/2006/metadata/properties" xmlns:ns2="e78e2f49-155d-4656-925d-80894d551a1e" targetNamespace="http://schemas.microsoft.com/office/2006/metadata/properties" ma:root="true" ma:fieldsID="509cda8043a37b1c0ea8db9c39f3d61d" ns2:_="">
    <xsd:import namespace="e78e2f49-155d-4656-925d-80894d551a1e"/>
    <xsd:element name="properties">
      <xsd:complexType>
        <xsd:sequence>
          <xsd:element name="documentManagement">
            <xsd:complexType>
              <xsd:all>
                <xsd:element ref="ns2:año1" minOccurs="0"/>
                <xsd:element ref="ns2:Year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e2f49-155d-4656-925d-80894d551a1e" elementFormDefault="qualified">
    <xsd:import namespace="http://schemas.microsoft.com/office/2006/documentManagement/types"/>
    <xsd:import namespace="http://schemas.microsoft.com/office/infopath/2007/PartnerControls"/>
    <xsd:element name="año1" ma:index="8" nillable="true" ma:displayName="año" ma:internalName="a_x00f1_o1">
      <xsd:simpleType>
        <xsd:restriction base="dms:Text">
          <xsd:maxLength value="255"/>
        </xsd:restriction>
      </xsd:simpleType>
    </xsd:element>
    <xsd:element name="Year1" ma:index="9" nillable="true" ma:displayName="Year" ma:internalName="Year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F28ADD-E7BF-425E-9E27-775934485643}"/>
</file>

<file path=customXml/itemProps2.xml><?xml version="1.0" encoding="utf-8"?>
<ds:datastoreItem xmlns:ds="http://schemas.openxmlformats.org/officeDocument/2006/customXml" ds:itemID="{DCCB8ECB-EF70-4EA3-95D0-C1D555266757}"/>
</file>

<file path=customXml/itemProps3.xml><?xml version="1.0" encoding="utf-8"?>
<ds:datastoreItem xmlns:ds="http://schemas.openxmlformats.org/officeDocument/2006/customXml" ds:itemID="{B7943E2F-E1B3-4CF2-B348-06C2A7868AF3}"/>
</file>

<file path=docProps/app.xml><?xml version="1.0" encoding="utf-8"?>
<Properties xmlns="http://schemas.openxmlformats.org/officeDocument/2006/extended-properties" xmlns:vt="http://schemas.openxmlformats.org/officeDocument/2006/docPropsVTypes">
  <Template>Normal</Template>
  <TotalTime>41</TotalTime>
  <Pages>2</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Pomales Castro (AFI)</dc:creator>
  <cp:lastModifiedBy>Sheysa M. Ojeda Mendez</cp:lastModifiedBy>
  <cp:revision>5</cp:revision>
  <cp:lastPrinted>2015-10-15T14:51:00Z</cp:lastPrinted>
  <dcterms:created xsi:type="dcterms:W3CDTF">2015-10-15T14:49:00Z</dcterms:created>
  <dcterms:modified xsi:type="dcterms:W3CDTF">2015-10-15T15:29:00Z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0x010100916ED34CDD6CA749B0647111DA78F03B</vt:lpwstr>
  </property>
</Properties>
</file>